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74A76" w14:textId="77777777" w:rsidR="003D4EAB" w:rsidRPr="006B3E6C" w:rsidRDefault="003D4EAB" w:rsidP="003D4EAB">
      <w:pPr>
        <w:spacing w:after="0" w:line="240" w:lineRule="auto"/>
        <w:rPr>
          <w:rFonts w:ascii="Times New Roman" w:eastAsia="Times New Roman" w:hAnsi="Times New Roman" w:cs="Times New Roman"/>
          <w:sz w:val="32"/>
          <w:szCs w:val="32"/>
        </w:rPr>
      </w:pPr>
    </w:p>
    <w:p w14:paraId="0EA05FFF" w14:textId="71FD30E2" w:rsidR="003D4EAB" w:rsidRPr="006B3E6C" w:rsidRDefault="003D4EAB" w:rsidP="003D4EAB">
      <w:pPr>
        <w:spacing w:after="0" w:line="240" w:lineRule="auto"/>
        <w:rPr>
          <w:rFonts w:ascii="Times New Roman" w:eastAsia="Times New Roman" w:hAnsi="Times New Roman" w:cs="Times New Roman"/>
          <w:sz w:val="32"/>
          <w:szCs w:val="32"/>
        </w:rPr>
      </w:pPr>
      <w:r w:rsidRPr="006B3E6C">
        <w:rPr>
          <w:rFonts w:ascii="Times New Roman" w:eastAsia="Times New Roman" w:hAnsi="Times New Roman" w:cs="Times New Roman"/>
          <w:b/>
          <w:bCs/>
          <w:sz w:val="32"/>
          <w:szCs w:val="32"/>
        </w:rPr>
        <w:t xml:space="preserve">Bourbon Creams </w:t>
      </w:r>
      <w:r w:rsidR="006B3E6C" w:rsidRPr="006B3E6C">
        <w:rPr>
          <w:rFonts w:ascii="Times New Roman" w:eastAsia="Times New Roman" w:hAnsi="Times New Roman" w:cs="Times New Roman"/>
          <w:b/>
          <w:bCs/>
          <w:sz w:val="32"/>
          <w:szCs w:val="32"/>
        </w:rPr>
        <w:t>(3 piping bags)</w:t>
      </w:r>
    </w:p>
    <w:p w14:paraId="398F65EC" w14:textId="395F5B5D" w:rsidR="003D4EAB" w:rsidRPr="006B3E6C" w:rsidRDefault="006B3E6C" w:rsidP="003D4EAB">
      <w:pPr>
        <w:spacing w:after="0" w:line="240" w:lineRule="auto"/>
        <w:rPr>
          <w:rFonts w:ascii="Times New Roman" w:eastAsia="Times New Roman" w:hAnsi="Times New Roman" w:cs="Times New Roman"/>
          <w:sz w:val="32"/>
          <w:szCs w:val="32"/>
        </w:rPr>
      </w:pPr>
      <w:r w:rsidRPr="006B3E6C">
        <w:rPr>
          <w:rFonts w:ascii="Times New Roman" w:eastAsia="Times New Roman" w:hAnsi="Times New Roman" w:cs="Times New Roman"/>
          <w:sz w:val="32"/>
          <w:szCs w:val="32"/>
        </w:rPr>
        <w:t>3/4</w:t>
      </w:r>
      <w:r w:rsidR="003D4EAB" w:rsidRPr="006B3E6C">
        <w:rPr>
          <w:rFonts w:ascii="Times New Roman" w:eastAsia="Times New Roman" w:hAnsi="Times New Roman" w:cs="Times New Roman"/>
          <w:sz w:val="32"/>
          <w:szCs w:val="32"/>
        </w:rPr>
        <w:t xml:space="preserve"> lb Semper Dark Chocolate 60 % (Minimum Viscosity of 140)</w:t>
      </w:r>
    </w:p>
    <w:p w14:paraId="4D45CF9F" w14:textId="2BA721B6" w:rsidR="003D4EAB" w:rsidRPr="006B3E6C" w:rsidRDefault="003D4EAB" w:rsidP="003D4EAB">
      <w:pPr>
        <w:spacing w:after="0" w:line="240" w:lineRule="auto"/>
        <w:rPr>
          <w:rFonts w:ascii="Times New Roman" w:eastAsia="Times New Roman" w:hAnsi="Times New Roman" w:cs="Times New Roman"/>
          <w:sz w:val="32"/>
          <w:szCs w:val="32"/>
        </w:rPr>
      </w:pPr>
      <w:r w:rsidRPr="006B3E6C">
        <w:rPr>
          <w:rFonts w:ascii="Times New Roman" w:eastAsia="Times New Roman" w:hAnsi="Times New Roman" w:cs="Times New Roman"/>
          <w:sz w:val="32"/>
          <w:szCs w:val="32"/>
        </w:rPr>
        <w:t>1</w:t>
      </w:r>
      <w:r w:rsidR="006B3E6C" w:rsidRPr="006B3E6C">
        <w:rPr>
          <w:rFonts w:ascii="Times New Roman" w:eastAsia="Times New Roman" w:hAnsi="Times New Roman" w:cs="Times New Roman"/>
          <w:sz w:val="32"/>
          <w:szCs w:val="32"/>
        </w:rPr>
        <w:t xml:space="preserve"> oz</w:t>
      </w:r>
      <w:r w:rsidRPr="006B3E6C">
        <w:rPr>
          <w:rFonts w:ascii="Times New Roman" w:eastAsia="Times New Roman" w:hAnsi="Times New Roman" w:cs="Times New Roman"/>
          <w:sz w:val="32"/>
          <w:szCs w:val="32"/>
        </w:rPr>
        <w:t xml:space="preserve"> Bourbon</w:t>
      </w:r>
    </w:p>
    <w:p w14:paraId="0A3AEC25" w14:textId="311DCC6B" w:rsidR="003D4EAB" w:rsidRPr="006B3E6C" w:rsidRDefault="003D4EAB" w:rsidP="003D4EAB">
      <w:pPr>
        <w:spacing w:after="0" w:line="240" w:lineRule="auto"/>
        <w:rPr>
          <w:rFonts w:ascii="Times New Roman" w:eastAsia="Times New Roman" w:hAnsi="Times New Roman" w:cs="Times New Roman"/>
          <w:sz w:val="32"/>
          <w:szCs w:val="32"/>
        </w:rPr>
      </w:pPr>
      <w:r w:rsidRPr="006B3E6C">
        <w:rPr>
          <w:rFonts w:ascii="Times New Roman" w:eastAsia="Times New Roman" w:hAnsi="Times New Roman" w:cs="Times New Roman"/>
          <w:sz w:val="32"/>
          <w:szCs w:val="32"/>
        </w:rPr>
        <w:t>1/</w:t>
      </w:r>
      <w:r w:rsidR="006B3E6C" w:rsidRPr="006B3E6C">
        <w:rPr>
          <w:rFonts w:ascii="Times New Roman" w:eastAsia="Times New Roman" w:hAnsi="Times New Roman" w:cs="Times New Roman"/>
          <w:sz w:val="32"/>
          <w:szCs w:val="32"/>
        </w:rPr>
        <w:t>4</w:t>
      </w:r>
      <w:r w:rsidRPr="006B3E6C">
        <w:rPr>
          <w:rFonts w:ascii="Times New Roman" w:eastAsia="Times New Roman" w:hAnsi="Times New Roman" w:cs="Times New Roman"/>
          <w:sz w:val="32"/>
          <w:szCs w:val="32"/>
        </w:rPr>
        <w:t xml:space="preserve"> cup Bourbon Soaked Small Pecan Pieces</w:t>
      </w:r>
    </w:p>
    <w:p w14:paraId="1181F1B4" w14:textId="77777777" w:rsidR="003D4EAB" w:rsidRPr="006B3E6C" w:rsidRDefault="003D4EAB" w:rsidP="003D4EAB">
      <w:pPr>
        <w:spacing w:after="0" w:line="240" w:lineRule="auto"/>
        <w:rPr>
          <w:rFonts w:ascii="Times New Roman" w:eastAsia="Times New Roman" w:hAnsi="Times New Roman" w:cs="Times New Roman"/>
          <w:sz w:val="32"/>
          <w:szCs w:val="32"/>
        </w:rPr>
      </w:pPr>
      <w:r w:rsidRPr="006B3E6C">
        <w:rPr>
          <w:rFonts w:ascii="Times New Roman" w:eastAsia="Times New Roman" w:hAnsi="Times New Roman" w:cs="Times New Roman"/>
          <w:sz w:val="32"/>
          <w:szCs w:val="32"/>
        </w:rPr>
        <w:t>1 T Margarine</w:t>
      </w:r>
    </w:p>
    <w:p w14:paraId="41224AF3" w14:textId="4D3CEDAE" w:rsidR="003D4EAB" w:rsidRPr="006B3E6C" w:rsidRDefault="003D4EAB" w:rsidP="003D4EAB">
      <w:pPr>
        <w:spacing w:after="0" w:line="240" w:lineRule="auto"/>
        <w:rPr>
          <w:rFonts w:ascii="Times New Roman" w:eastAsia="Times New Roman" w:hAnsi="Times New Roman" w:cs="Times New Roman"/>
          <w:sz w:val="32"/>
          <w:szCs w:val="32"/>
        </w:rPr>
      </w:pPr>
      <w:r w:rsidRPr="006B3E6C">
        <w:rPr>
          <w:rFonts w:ascii="Times New Roman" w:eastAsia="Times New Roman" w:hAnsi="Times New Roman" w:cs="Times New Roman"/>
          <w:sz w:val="32"/>
          <w:szCs w:val="32"/>
        </w:rPr>
        <w:t xml:space="preserve">1 </w:t>
      </w:r>
      <w:r w:rsidR="006B3E6C" w:rsidRPr="006B3E6C">
        <w:rPr>
          <w:rFonts w:ascii="Times New Roman" w:eastAsia="Times New Roman" w:hAnsi="Times New Roman" w:cs="Times New Roman"/>
          <w:sz w:val="32"/>
          <w:szCs w:val="32"/>
        </w:rPr>
        <w:t>T</w:t>
      </w:r>
      <w:r w:rsidRPr="006B3E6C">
        <w:rPr>
          <w:rFonts w:ascii="Times New Roman" w:eastAsia="Times New Roman" w:hAnsi="Times New Roman" w:cs="Times New Roman"/>
          <w:sz w:val="32"/>
          <w:szCs w:val="32"/>
        </w:rPr>
        <w:t xml:space="preserve"> Marshmallow Fluff</w:t>
      </w:r>
    </w:p>
    <w:p w14:paraId="5BA22DD5" w14:textId="32F3699A" w:rsidR="003D4EAB" w:rsidRPr="006B3E6C" w:rsidRDefault="003D4EAB" w:rsidP="003D4EAB">
      <w:pPr>
        <w:spacing w:after="0" w:line="240" w:lineRule="auto"/>
        <w:rPr>
          <w:rFonts w:ascii="Times New Roman" w:eastAsia="Times New Roman" w:hAnsi="Times New Roman" w:cs="Times New Roman"/>
          <w:sz w:val="32"/>
          <w:szCs w:val="32"/>
        </w:rPr>
      </w:pPr>
      <w:r w:rsidRPr="006B3E6C">
        <w:rPr>
          <w:rFonts w:ascii="Times New Roman" w:eastAsia="Times New Roman" w:hAnsi="Times New Roman" w:cs="Times New Roman"/>
          <w:sz w:val="32"/>
          <w:szCs w:val="32"/>
        </w:rPr>
        <w:t>1</w:t>
      </w:r>
      <w:r w:rsidR="006B3E6C" w:rsidRPr="006B3E6C">
        <w:rPr>
          <w:rFonts w:ascii="Times New Roman" w:eastAsia="Times New Roman" w:hAnsi="Times New Roman" w:cs="Times New Roman"/>
          <w:sz w:val="32"/>
          <w:szCs w:val="32"/>
        </w:rPr>
        <w:t>/2</w:t>
      </w:r>
      <w:r w:rsidRPr="006B3E6C">
        <w:rPr>
          <w:rFonts w:ascii="Times New Roman" w:eastAsia="Times New Roman" w:hAnsi="Times New Roman" w:cs="Times New Roman"/>
          <w:sz w:val="32"/>
          <w:szCs w:val="32"/>
        </w:rPr>
        <w:t xml:space="preserve"> T Hot Water</w:t>
      </w:r>
    </w:p>
    <w:p w14:paraId="77C5313F" w14:textId="1524B121" w:rsidR="003D4EAB" w:rsidRPr="006B3E6C" w:rsidRDefault="003D4EAB" w:rsidP="003D4EAB">
      <w:pPr>
        <w:spacing w:after="0" w:line="240" w:lineRule="auto"/>
        <w:rPr>
          <w:rFonts w:ascii="Times New Roman" w:eastAsia="Times New Roman" w:hAnsi="Times New Roman" w:cs="Times New Roman"/>
          <w:sz w:val="32"/>
          <w:szCs w:val="32"/>
        </w:rPr>
      </w:pPr>
      <w:r w:rsidRPr="006B3E6C">
        <w:rPr>
          <w:rFonts w:ascii="Times New Roman" w:eastAsia="Times New Roman" w:hAnsi="Times New Roman" w:cs="Times New Roman"/>
          <w:sz w:val="32"/>
          <w:szCs w:val="32"/>
        </w:rPr>
        <w:t>1 cup powdered sugar</w:t>
      </w:r>
    </w:p>
    <w:p w14:paraId="3BABFE27" w14:textId="5041FCBA" w:rsidR="006B3E6C" w:rsidRPr="006B3E6C" w:rsidRDefault="006B3E6C" w:rsidP="003D4EAB">
      <w:pPr>
        <w:spacing w:after="0" w:line="240" w:lineRule="auto"/>
        <w:rPr>
          <w:rFonts w:ascii="Times New Roman" w:eastAsia="Times New Roman" w:hAnsi="Times New Roman" w:cs="Times New Roman"/>
          <w:sz w:val="32"/>
          <w:szCs w:val="32"/>
        </w:rPr>
      </w:pPr>
    </w:p>
    <w:p w14:paraId="0E894E41" w14:textId="05B1396B" w:rsidR="006B3E6C" w:rsidRPr="006B3E6C" w:rsidRDefault="006B3E6C" w:rsidP="003D4EAB">
      <w:pPr>
        <w:spacing w:after="0" w:line="240" w:lineRule="auto"/>
        <w:rPr>
          <w:rFonts w:ascii="Times New Roman" w:eastAsia="Times New Roman" w:hAnsi="Times New Roman" w:cs="Times New Roman"/>
          <w:sz w:val="32"/>
          <w:szCs w:val="32"/>
        </w:rPr>
      </w:pPr>
      <w:r w:rsidRPr="006B3E6C">
        <w:rPr>
          <w:rFonts w:ascii="Times New Roman" w:eastAsia="Times New Roman" w:hAnsi="Times New Roman" w:cs="Times New Roman"/>
          <w:sz w:val="32"/>
          <w:szCs w:val="32"/>
        </w:rPr>
        <w:t>Instructions: Melt chocolate.  Place ½ of the chocolate in a piping bag.  Fill molds ¾ of the way.  Turn upside down over largest bowl and let drip.  Mix rest of ingredients in small bowl (taking the hot water from pot on the stove).  Put all of filling in another piping bag.  Fill the molds with filling.  Reheat remaining chocolate and put into piping bag.  Fill the rest of molds.  Chill for 10-15 minutes in fridge.</w:t>
      </w:r>
    </w:p>
    <w:p w14:paraId="62FF3B2A" w14:textId="77777777" w:rsidR="003D4EAB" w:rsidRPr="006B3E6C" w:rsidRDefault="003D4EAB" w:rsidP="003D4EAB">
      <w:pPr>
        <w:spacing w:after="0" w:line="240" w:lineRule="auto"/>
        <w:rPr>
          <w:rFonts w:ascii="Times New Roman" w:eastAsia="Times New Roman" w:hAnsi="Times New Roman" w:cs="Times New Roman"/>
          <w:sz w:val="32"/>
          <w:szCs w:val="32"/>
        </w:rPr>
      </w:pPr>
    </w:p>
    <w:p w14:paraId="748DAF11" w14:textId="77777777" w:rsidR="003D4EAB" w:rsidRPr="006B3E6C" w:rsidRDefault="003D4EAB" w:rsidP="003D4EAB">
      <w:pPr>
        <w:spacing w:after="0" w:line="240" w:lineRule="auto"/>
        <w:rPr>
          <w:rFonts w:ascii="Times New Roman" w:eastAsia="Times New Roman" w:hAnsi="Times New Roman" w:cs="Times New Roman"/>
          <w:b/>
          <w:bCs/>
          <w:sz w:val="32"/>
          <w:szCs w:val="32"/>
        </w:rPr>
      </w:pPr>
      <w:r w:rsidRPr="006B3E6C">
        <w:rPr>
          <w:rFonts w:ascii="Times New Roman" w:eastAsia="Times New Roman" w:hAnsi="Times New Roman" w:cs="Times New Roman"/>
          <w:b/>
          <w:bCs/>
          <w:sz w:val="32"/>
          <w:szCs w:val="32"/>
        </w:rPr>
        <w:t xml:space="preserve">Peanut Butter Fudge (makes .75 lbs) </w:t>
      </w:r>
    </w:p>
    <w:p w14:paraId="7A822631" w14:textId="77777777" w:rsidR="003D4EAB" w:rsidRPr="006B3E6C" w:rsidRDefault="003D4EAB" w:rsidP="003D4EAB">
      <w:pPr>
        <w:spacing w:after="0" w:line="240" w:lineRule="auto"/>
        <w:rPr>
          <w:rFonts w:ascii="Times New Roman" w:eastAsia="Times New Roman" w:hAnsi="Times New Roman" w:cs="Times New Roman"/>
          <w:sz w:val="32"/>
          <w:szCs w:val="32"/>
        </w:rPr>
      </w:pPr>
      <w:r w:rsidRPr="006B3E6C">
        <w:rPr>
          <w:rFonts w:ascii="Times New Roman" w:eastAsia="Times New Roman" w:hAnsi="Times New Roman" w:cs="Times New Roman"/>
          <w:sz w:val="32"/>
          <w:szCs w:val="32"/>
        </w:rPr>
        <w:t xml:space="preserve">- 1.25 cups Sugar </w:t>
      </w:r>
    </w:p>
    <w:p w14:paraId="6E00324A" w14:textId="77777777" w:rsidR="003D4EAB" w:rsidRPr="006B3E6C" w:rsidRDefault="003D4EAB" w:rsidP="003D4EAB">
      <w:pPr>
        <w:spacing w:after="0" w:line="240" w:lineRule="auto"/>
        <w:rPr>
          <w:rFonts w:ascii="Times New Roman" w:eastAsia="Times New Roman" w:hAnsi="Times New Roman" w:cs="Times New Roman"/>
          <w:sz w:val="32"/>
          <w:szCs w:val="32"/>
        </w:rPr>
      </w:pPr>
      <w:r w:rsidRPr="006B3E6C">
        <w:rPr>
          <w:rFonts w:ascii="Times New Roman" w:eastAsia="Times New Roman" w:hAnsi="Times New Roman" w:cs="Times New Roman"/>
          <w:sz w:val="32"/>
          <w:szCs w:val="32"/>
        </w:rPr>
        <w:t>- 1/4 lbs Peanut Butter</w:t>
      </w:r>
    </w:p>
    <w:p w14:paraId="189630E7" w14:textId="77777777" w:rsidR="003D4EAB" w:rsidRPr="006B3E6C" w:rsidRDefault="003D4EAB" w:rsidP="003D4EAB">
      <w:pPr>
        <w:spacing w:after="0" w:line="240" w:lineRule="auto"/>
        <w:rPr>
          <w:rFonts w:ascii="Times New Roman" w:eastAsia="Times New Roman" w:hAnsi="Times New Roman" w:cs="Times New Roman"/>
          <w:sz w:val="32"/>
          <w:szCs w:val="32"/>
        </w:rPr>
      </w:pPr>
      <w:r w:rsidRPr="006B3E6C">
        <w:rPr>
          <w:rFonts w:ascii="Times New Roman" w:eastAsia="Times New Roman" w:hAnsi="Times New Roman" w:cs="Times New Roman"/>
          <w:sz w:val="32"/>
          <w:szCs w:val="32"/>
        </w:rPr>
        <w:t>- 1/4 can Evaporated Milk</w:t>
      </w:r>
    </w:p>
    <w:p w14:paraId="54DED6AC" w14:textId="77777777" w:rsidR="003D4EAB" w:rsidRPr="006B3E6C" w:rsidRDefault="003D4EAB" w:rsidP="003D4EAB">
      <w:pPr>
        <w:spacing w:after="0" w:line="240" w:lineRule="auto"/>
        <w:rPr>
          <w:rFonts w:ascii="Times New Roman" w:eastAsia="Times New Roman" w:hAnsi="Times New Roman" w:cs="Times New Roman"/>
          <w:sz w:val="32"/>
          <w:szCs w:val="32"/>
        </w:rPr>
      </w:pPr>
      <w:r w:rsidRPr="006B3E6C">
        <w:rPr>
          <w:rFonts w:ascii="Times New Roman" w:eastAsia="Times New Roman" w:hAnsi="Times New Roman" w:cs="Times New Roman"/>
          <w:sz w:val="32"/>
          <w:szCs w:val="32"/>
        </w:rPr>
        <w:t>- 1/4 cup Half  &amp; Half</w:t>
      </w:r>
    </w:p>
    <w:p w14:paraId="03DE6CA4" w14:textId="77777777" w:rsidR="003D4EAB" w:rsidRPr="006B3E6C" w:rsidRDefault="003D4EAB" w:rsidP="003D4EAB">
      <w:pPr>
        <w:spacing w:after="0" w:line="240" w:lineRule="auto"/>
        <w:rPr>
          <w:rFonts w:ascii="Times New Roman" w:eastAsia="Times New Roman" w:hAnsi="Times New Roman" w:cs="Times New Roman"/>
          <w:sz w:val="32"/>
          <w:szCs w:val="32"/>
        </w:rPr>
      </w:pPr>
      <w:r w:rsidRPr="006B3E6C">
        <w:rPr>
          <w:rFonts w:ascii="Times New Roman" w:eastAsia="Times New Roman" w:hAnsi="Times New Roman" w:cs="Times New Roman"/>
          <w:sz w:val="32"/>
          <w:szCs w:val="32"/>
        </w:rPr>
        <w:t>- 2 oz Corn Syrup</w:t>
      </w:r>
    </w:p>
    <w:p w14:paraId="06FA6F20" w14:textId="77777777" w:rsidR="003D4EAB" w:rsidRPr="006B3E6C" w:rsidRDefault="003D4EAB" w:rsidP="003D4EAB">
      <w:pPr>
        <w:spacing w:after="0" w:line="240" w:lineRule="auto"/>
        <w:rPr>
          <w:rFonts w:ascii="Times New Roman" w:eastAsia="Times New Roman" w:hAnsi="Times New Roman" w:cs="Times New Roman"/>
          <w:sz w:val="32"/>
          <w:szCs w:val="32"/>
        </w:rPr>
      </w:pPr>
      <w:r w:rsidRPr="006B3E6C">
        <w:rPr>
          <w:rFonts w:ascii="Times New Roman" w:eastAsia="Times New Roman" w:hAnsi="Times New Roman" w:cs="Times New Roman"/>
          <w:sz w:val="32"/>
          <w:szCs w:val="32"/>
        </w:rPr>
        <w:t>- 1/16 t salt</w:t>
      </w:r>
    </w:p>
    <w:p w14:paraId="5085E428" w14:textId="3F2706A5" w:rsidR="003D4EAB" w:rsidRPr="006B3E6C" w:rsidRDefault="003D4EAB" w:rsidP="003D4EAB">
      <w:pPr>
        <w:spacing w:after="0" w:line="240" w:lineRule="auto"/>
        <w:rPr>
          <w:rFonts w:ascii="Times New Roman" w:eastAsia="Times New Roman" w:hAnsi="Times New Roman" w:cs="Times New Roman"/>
          <w:sz w:val="32"/>
          <w:szCs w:val="32"/>
        </w:rPr>
      </w:pPr>
      <w:r w:rsidRPr="006B3E6C">
        <w:rPr>
          <w:rFonts w:ascii="Times New Roman" w:eastAsia="Times New Roman" w:hAnsi="Times New Roman" w:cs="Times New Roman"/>
          <w:sz w:val="32"/>
          <w:szCs w:val="32"/>
        </w:rPr>
        <w:t>- squirt vanilla</w:t>
      </w:r>
    </w:p>
    <w:p w14:paraId="5736CFA4" w14:textId="6CC8AF67" w:rsidR="006B3E6C" w:rsidRPr="006B3E6C" w:rsidRDefault="006B3E6C" w:rsidP="003D4EAB">
      <w:pPr>
        <w:spacing w:after="0" w:line="240" w:lineRule="auto"/>
        <w:rPr>
          <w:rFonts w:ascii="Times New Roman" w:eastAsia="Times New Roman" w:hAnsi="Times New Roman" w:cs="Times New Roman"/>
          <w:sz w:val="32"/>
          <w:szCs w:val="32"/>
        </w:rPr>
      </w:pPr>
    </w:p>
    <w:p w14:paraId="69FDE0AD" w14:textId="69137422" w:rsidR="006B3E6C" w:rsidRPr="006B3E6C" w:rsidRDefault="006B3E6C" w:rsidP="003D4EAB">
      <w:pPr>
        <w:spacing w:after="0" w:line="240" w:lineRule="auto"/>
        <w:rPr>
          <w:rFonts w:ascii="Times New Roman" w:eastAsia="Times New Roman" w:hAnsi="Times New Roman" w:cs="Times New Roman"/>
          <w:b/>
          <w:bCs/>
          <w:sz w:val="32"/>
          <w:szCs w:val="32"/>
        </w:rPr>
      </w:pPr>
      <w:r w:rsidRPr="006B3E6C">
        <w:rPr>
          <w:rFonts w:ascii="Times New Roman" w:eastAsia="Times New Roman" w:hAnsi="Times New Roman" w:cs="Times New Roman"/>
          <w:b/>
          <w:bCs/>
          <w:sz w:val="32"/>
          <w:szCs w:val="32"/>
        </w:rPr>
        <w:t>White Chocolate Peppermint Ornaments (1 piping bag)</w:t>
      </w:r>
    </w:p>
    <w:p w14:paraId="1ED66920" w14:textId="651A28F9" w:rsidR="006B3E6C" w:rsidRPr="006B3E6C" w:rsidRDefault="006B3E6C" w:rsidP="003D4EAB">
      <w:pPr>
        <w:rPr>
          <w:rFonts w:ascii="Times New Roman" w:hAnsi="Times New Roman" w:cs="Times New Roman"/>
          <w:sz w:val="32"/>
          <w:szCs w:val="32"/>
        </w:rPr>
      </w:pPr>
      <w:r w:rsidRPr="006B3E6C">
        <w:rPr>
          <w:rFonts w:ascii="Times New Roman" w:hAnsi="Times New Roman" w:cs="Times New Roman"/>
          <w:sz w:val="32"/>
          <w:szCs w:val="32"/>
        </w:rPr>
        <w:t>1/2 lb white chocolate</w:t>
      </w:r>
    </w:p>
    <w:p w14:paraId="37A2CA6C" w14:textId="0EC44B11" w:rsidR="006B3E6C" w:rsidRPr="006B3E6C" w:rsidRDefault="006B3E6C" w:rsidP="003D4EAB">
      <w:pPr>
        <w:rPr>
          <w:rFonts w:ascii="Times New Roman" w:hAnsi="Times New Roman" w:cs="Times New Roman"/>
          <w:sz w:val="32"/>
          <w:szCs w:val="32"/>
        </w:rPr>
      </w:pPr>
      <w:r w:rsidRPr="006B3E6C">
        <w:rPr>
          <w:rFonts w:ascii="Times New Roman" w:hAnsi="Times New Roman" w:cs="Times New Roman"/>
          <w:sz w:val="32"/>
          <w:szCs w:val="32"/>
        </w:rPr>
        <w:t>1/4 cup peppermint crunch</w:t>
      </w:r>
    </w:p>
    <w:p w14:paraId="1B808D31" w14:textId="2DB54541" w:rsidR="006B3E6C" w:rsidRPr="006B3E6C" w:rsidRDefault="006B3E6C" w:rsidP="003D4EAB">
      <w:pPr>
        <w:rPr>
          <w:rFonts w:ascii="Times New Roman" w:hAnsi="Times New Roman" w:cs="Times New Roman"/>
          <w:color w:val="FF0000"/>
          <w:sz w:val="32"/>
          <w:szCs w:val="32"/>
        </w:rPr>
      </w:pPr>
    </w:p>
    <w:p w14:paraId="1E2E87C9" w14:textId="7A3A3F6B" w:rsidR="006B3E6C" w:rsidRPr="006B3E6C" w:rsidRDefault="006B3E6C" w:rsidP="003D4EAB">
      <w:pPr>
        <w:rPr>
          <w:rFonts w:ascii="Times New Roman" w:hAnsi="Times New Roman" w:cs="Times New Roman"/>
          <w:color w:val="FF0000"/>
          <w:sz w:val="32"/>
          <w:szCs w:val="32"/>
        </w:rPr>
      </w:pPr>
      <w:r w:rsidRPr="006B3E6C">
        <w:rPr>
          <w:rFonts w:ascii="Times New Roman" w:hAnsi="Times New Roman" w:cs="Times New Roman"/>
          <w:color w:val="FF0000"/>
          <w:sz w:val="32"/>
          <w:szCs w:val="32"/>
          <w:highlight w:val="yellow"/>
        </w:rPr>
        <w:t xml:space="preserve">*They need regular spoons, 4 piping bags, </w:t>
      </w:r>
      <w:r w:rsidR="00245826">
        <w:rPr>
          <w:rFonts w:ascii="Times New Roman" w:hAnsi="Times New Roman" w:cs="Times New Roman"/>
          <w:color w:val="FF0000"/>
          <w:sz w:val="32"/>
          <w:szCs w:val="32"/>
          <w:highlight w:val="yellow"/>
        </w:rPr>
        <w:t xml:space="preserve">oven mitts &amp; </w:t>
      </w:r>
      <w:r w:rsidRPr="006B3E6C">
        <w:rPr>
          <w:rFonts w:ascii="Times New Roman" w:hAnsi="Times New Roman" w:cs="Times New Roman"/>
          <w:color w:val="FF0000"/>
          <w:sz w:val="32"/>
          <w:szCs w:val="32"/>
          <w:highlight w:val="yellow"/>
        </w:rPr>
        <w:t>label on molds</w:t>
      </w:r>
    </w:p>
    <w:sectPr w:rsidR="006B3E6C" w:rsidRPr="006B3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940"/>
    <w:rsid w:val="00102E9F"/>
    <w:rsid w:val="0013299C"/>
    <w:rsid w:val="00191993"/>
    <w:rsid w:val="00245826"/>
    <w:rsid w:val="00272376"/>
    <w:rsid w:val="003006E5"/>
    <w:rsid w:val="003D4EAB"/>
    <w:rsid w:val="006B3E6C"/>
    <w:rsid w:val="006D761C"/>
    <w:rsid w:val="00A46451"/>
    <w:rsid w:val="00B850B1"/>
    <w:rsid w:val="00C141AC"/>
    <w:rsid w:val="00C64146"/>
    <w:rsid w:val="00CC26D5"/>
    <w:rsid w:val="00D44745"/>
    <w:rsid w:val="00D92082"/>
    <w:rsid w:val="00F2601D"/>
    <w:rsid w:val="00F27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C13BD"/>
  <w15:chartTrackingRefBased/>
  <w15:docId w15:val="{3F2A0EFD-6032-4686-93AF-27B057E3B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363463">
      <w:bodyDiv w:val="1"/>
      <w:marLeft w:val="0"/>
      <w:marRight w:val="0"/>
      <w:marTop w:val="0"/>
      <w:marBottom w:val="0"/>
      <w:divBdr>
        <w:top w:val="none" w:sz="0" w:space="0" w:color="auto"/>
        <w:left w:val="none" w:sz="0" w:space="0" w:color="auto"/>
        <w:bottom w:val="none" w:sz="0" w:space="0" w:color="auto"/>
        <w:right w:val="none" w:sz="0" w:space="0" w:color="auto"/>
      </w:divBdr>
      <w:divsChild>
        <w:div w:id="727922604">
          <w:marLeft w:val="0"/>
          <w:marRight w:val="0"/>
          <w:marTop w:val="0"/>
          <w:marBottom w:val="0"/>
          <w:divBdr>
            <w:top w:val="none" w:sz="0" w:space="0" w:color="auto"/>
            <w:left w:val="none" w:sz="0" w:space="0" w:color="auto"/>
            <w:bottom w:val="none" w:sz="0" w:space="0" w:color="auto"/>
            <w:right w:val="none" w:sz="0" w:space="0" w:color="auto"/>
          </w:divBdr>
        </w:div>
        <w:div w:id="1555042131">
          <w:marLeft w:val="0"/>
          <w:marRight w:val="0"/>
          <w:marTop w:val="0"/>
          <w:marBottom w:val="0"/>
          <w:divBdr>
            <w:top w:val="none" w:sz="0" w:space="0" w:color="auto"/>
            <w:left w:val="none" w:sz="0" w:space="0" w:color="auto"/>
            <w:bottom w:val="none" w:sz="0" w:space="0" w:color="auto"/>
            <w:right w:val="none" w:sz="0" w:space="0" w:color="auto"/>
          </w:divBdr>
        </w:div>
        <w:div w:id="1049651299">
          <w:blockQuote w:val="1"/>
          <w:marLeft w:val="600"/>
          <w:marRight w:val="0"/>
          <w:marTop w:val="0"/>
          <w:marBottom w:val="0"/>
          <w:divBdr>
            <w:top w:val="none" w:sz="0" w:space="0" w:color="auto"/>
            <w:left w:val="none" w:sz="0" w:space="0" w:color="auto"/>
            <w:bottom w:val="none" w:sz="0" w:space="0" w:color="auto"/>
            <w:right w:val="none" w:sz="0" w:space="0" w:color="auto"/>
          </w:divBdr>
          <w:divsChild>
            <w:div w:id="2026712529">
              <w:marLeft w:val="0"/>
              <w:marRight w:val="0"/>
              <w:marTop w:val="0"/>
              <w:marBottom w:val="0"/>
              <w:divBdr>
                <w:top w:val="none" w:sz="0" w:space="0" w:color="auto"/>
                <w:left w:val="none" w:sz="0" w:space="0" w:color="auto"/>
                <w:bottom w:val="none" w:sz="0" w:space="0" w:color="auto"/>
                <w:right w:val="none" w:sz="0" w:space="0" w:color="auto"/>
              </w:divBdr>
            </w:div>
          </w:divsChild>
        </w:div>
        <w:div w:id="960650083">
          <w:marLeft w:val="0"/>
          <w:marRight w:val="0"/>
          <w:marTop w:val="0"/>
          <w:marBottom w:val="0"/>
          <w:divBdr>
            <w:top w:val="none" w:sz="0" w:space="0" w:color="auto"/>
            <w:left w:val="none" w:sz="0" w:space="0" w:color="auto"/>
            <w:bottom w:val="none" w:sz="0" w:space="0" w:color="auto"/>
            <w:right w:val="none" w:sz="0" w:space="0" w:color="auto"/>
          </w:divBdr>
        </w:div>
        <w:div w:id="212818043">
          <w:marLeft w:val="0"/>
          <w:marRight w:val="0"/>
          <w:marTop w:val="0"/>
          <w:marBottom w:val="0"/>
          <w:divBdr>
            <w:top w:val="none" w:sz="0" w:space="0" w:color="auto"/>
            <w:left w:val="none" w:sz="0" w:space="0" w:color="auto"/>
            <w:bottom w:val="none" w:sz="0" w:space="0" w:color="auto"/>
            <w:right w:val="none" w:sz="0" w:space="0" w:color="auto"/>
          </w:divBdr>
        </w:div>
        <w:div w:id="458231228">
          <w:marLeft w:val="0"/>
          <w:marRight w:val="0"/>
          <w:marTop w:val="0"/>
          <w:marBottom w:val="0"/>
          <w:divBdr>
            <w:top w:val="none" w:sz="0" w:space="0" w:color="auto"/>
            <w:left w:val="none" w:sz="0" w:space="0" w:color="auto"/>
            <w:bottom w:val="none" w:sz="0" w:space="0" w:color="auto"/>
            <w:right w:val="none" w:sz="0" w:space="0" w:color="auto"/>
          </w:divBdr>
        </w:div>
        <w:div w:id="43138717">
          <w:marLeft w:val="0"/>
          <w:marRight w:val="0"/>
          <w:marTop w:val="0"/>
          <w:marBottom w:val="0"/>
          <w:divBdr>
            <w:top w:val="none" w:sz="0" w:space="0" w:color="auto"/>
            <w:left w:val="none" w:sz="0" w:space="0" w:color="auto"/>
            <w:bottom w:val="none" w:sz="0" w:space="0" w:color="auto"/>
            <w:right w:val="none" w:sz="0" w:space="0" w:color="auto"/>
          </w:divBdr>
        </w:div>
        <w:div w:id="600457234">
          <w:marLeft w:val="0"/>
          <w:marRight w:val="0"/>
          <w:marTop w:val="0"/>
          <w:marBottom w:val="0"/>
          <w:divBdr>
            <w:top w:val="none" w:sz="0" w:space="0" w:color="auto"/>
            <w:left w:val="none" w:sz="0" w:space="0" w:color="auto"/>
            <w:bottom w:val="none" w:sz="0" w:space="0" w:color="auto"/>
            <w:right w:val="none" w:sz="0" w:space="0" w:color="auto"/>
          </w:divBdr>
        </w:div>
        <w:div w:id="208229685">
          <w:marLeft w:val="0"/>
          <w:marRight w:val="0"/>
          <w:marTop w:val="0"/>
          <w:marBottom w:val="0"/>
          <w:divBdr>
            <w:top w:val="none" w:sz="0" w:space="0" w:color="auto"/>
            <w:left w:val="none" w:sz="0" w:space="0" w:color="auto"/>
            <w:bottom w:val="none" w:sz="0" w:space="0" w:color="auto"/>
            <w:right w:val="none" w:sz="0" w:space="0" w:color="auto"/>
          </w:divBdr>
        </w:div>
        <w:div w:id="1646009338">
          <w:marLeft w:val="0"/>
          <w:marRight w:val="0"/>
          <w:marTop w:val="0"/>
          <w:marBottom w:val="0"/>
          <w:divBdr>
            <w:top w:val="none" w:sz="0" w:space="0" w:color="auto"/>
            <w:left w:val="none" w:sz="0" w:space="0" w:color="auto"/>
            <w:bottom w:val="none" w:sz="0" w:space="0" w:color="auto"/>
            <w:right w:val="none" w:sz="0" w:space="0" w:color="auto"/>
          </w:divBdr>
        </w:div>
        <w:div w:id="1668286471">
          <w:marLeft w:val="0"/>
          <w:marRight w:val="0"/>
          <w:marTop w:val="0"/>
          <w:marBottom w:val="0"/>
          <w:divBdr>
            <w:top w:val="none" w:sz="0" w:space="0" w:color="auto"/>
            <w:left w:val="none" w:sz="0" w:space="0" w:color="auto"/>
            <w:bottom w:val="none" w:sz="0" w:space="0" w:color="auto"/>
            <w:right w:val="none" w:sz="0" w:space="0" w:color="auto"/>
          </w:divBdr>
        </w:div>
        <w:div w:id="2068871768">
          <w:marLeft w:val="0"/>
          <w:marRight w:val="0"/>
          <w:marTop w:val="0"/>
          <w:marBottom w:val="0"/>
          <w:divBdr>
            <w:top w:val="none" w:sz="0" w:space="0" w:color="auto"/>
            <w:left w:val="none" w:sz="0" w:space="0" w:color="auto"/>
            <w:bottom w:val="none" w:sz="0" w:space="0" w:color="auto"/>
            <w:right w:val="none" w:sz="0" w:space="0" w:color="auto"/>
          </w:divBdr>
        </w:div>
        <w:div w:id="680350777">
          <w:marLeft w:val="0"/>
          <w:marRight w:val="0"/>
          <w:marTop w:val="0"/>
          <w:marBottom w:val="0"/>
          <w:divBdr>
            <w:top w:val="none" w:sz="0" w:space="0" w:color="auto"/>
            <w:left w:val="none" w:sz="0" w:space="0" w:color="auto"/>
            <w:bottom w:val="none" w:sz="0" w:space="0" w:color="auto"/>
            <w:right w:val="none" w:sz="0" w:space="0" w:color="auto"/>
          </w:divBdr>
        </w:div>
        <w:div w:id="705300304">
          <w:marLeft w:val="0"/>
          <w:marRight w:val="0"/>
          <w:marTop w:val="0"/>
          <w:marBottom w:val="0"/>
          <w:divBdr>
            <w:top w:val="none" w:sz="0" w:space="0" w:color="auto"/>
            <w:left w:val="none" w:sz="0" w:space="0" w:color="auto"/>
            <w:bottom w:val="none" w:sz="0" w:space="0" w:color="auto"/>
            <w:right w:val="none" w:sz="0" w:space="0" w:color="auto"/>
          </w:divBdr>
        </w:div>
        <w:div w:id="459302600">
          <w:marLeft w:val="0"/>
          <w:marRight w:val="0"/>
          <w:marTop w:val="0"/>
          <w:marBottom w:val="0"/>
          <w:divBdr>
            <w:top w:val="none" w:sz="0" w:space="0" w:color="auto"/>
            <w:left w:val="none" w:sz="0" w:space="0" w:color="auto"/>
            <w:bottom w:val="none" w:sz="0" w:space="0" w:color="auto"/>
            <w:right w:val="none" w:sz="0" w:space="0" w:color="auto"/>
          </w:divBdr>
        </w:div>
        <w:div w:id="1061831109">
          <w:marLeft w:val="0"/>
          <w:marRight w:val="0"/>
          <w:marTop w:val="0"/>
          <w:marBottom w:val="0"/>
          <w:divBdr>
            <w:top w:val="none" w:sz="0" w:space="0" w:color="auto"/>
            <w:left w:val="none" w:sz="0" w:space="0" w:color="auto"/>
            <w:bottom w:val="none" w:sz="0" w:space="0" w:color="auto"/>
            <w:right w:val="none" w:sz="0" w:space="0" w:color="auto"/>
          </w:divBdr>
        </w:div>
        <w:div w:id="1360736533">
          <w:marLeft w:val="0"/>
          <w:marRight w:val="0"/>
          <w:marTop w:val="0"/>
          <w:marBottom w:val="0"/>
          <w:divBdr>
            <w:top w:val="none" w:sz="0" w:space="0" w:color="auto"/>
            <w:left w:val="none" w:sz="0" w:space="0" w:color="auto"/>
            <w:bottom w:val="none" w:sz="0" w:space="0" w:color="auto"/>
            <w:right w:val="none" w:sz="0" w:space="0" w:color="auto"/>
          </w:divBdr>
        </w:div>
        <w:div w:id="186062909">
          <w:marLeft w:val="0"/>
          <w:marRight w:val="0"/>
          <w:marTop w:val="0"/>
          <w:marBottom w:val="0"/>
          <w:divBdr>
            <w:top w:val="none" w:sz="0" w:space="0" w:color="auto"/>
            <w:left w:val="none" w:sz="0" w:space="0" w:color="auto"/>
            <w:bottom w:val="none" w:sz="0" w:space="0" w:color="auto"/>
            <w:right w:val="none" w:sz="0" w:space="0" w:color="auto"/>
          </w:divBdr>
        </w:div>
        <w:div w:id="1865094838">
          <w:marLeft w:val="0"/>
          <w:marRight w:val="0"/>
          <w:marTop w:val="0"/>
          <w:marBottom w:val="0"/>
          <w:divBdr>
            <w:top w:val="none" w:sz="0" w:space="0" w:color="auto"/>
            <w:left w:val="none" w:sz="0" w:space="0" w:color="auto"/>
            <w:bottom w:val="none" w:sz="0" w:space="0" w:color="auto"/>
            <w:right w:val="none" w:sz="0" w:space="0" w:color="auto"/>
          </w:divBdr>
        </w:div>
        <w:div w:id="1651907377">
          <w:marLeft w:val="0"/>
          <w:marRight w:val="0"/>
          <w:marTop w:val="0"/>
          <w:marBottom w:val="0"/>
          <w:divBdr>
            <w:top w:val="none" w:sz="0" w:space="0" w:color="auto"/>
            <w:left w:val="none" w:sz="0" w:space="0" w:color="auto"/>
            <w:bottom w:val="none" w:sz="0" w:space="0" w:color="auto"/>
            <w:right w:val="none" w:sz="0" w:space="0" w:color="auto"/>
          </w:divBdr>
        </w:div>
        <w:div w:id="1015964684">
          <w:marLeft w:val="0"/>
          <w:marRight w:val="0"/>
          <w:marTop w:val="0"/>
          <w:marBottom w:val="0"/>
          <w:divBdr>
            <w:top w:val="none" w:sz="0" w:space="0" w:color="auto"/>
            <w:left w:val="none" w:sz="0" w:space="0" w:color="auto"/>
            <w:bottom w:val="none" w:sz="0" w:space="0" w:color="auto"/>
            <w:right w:val="none" w:sz="0" w:space="0" w:color="auto"/>
          </w:divBdr>
        </w:div>
        <w:div w:id="1099372216">
          <w:marLeft w:val="0"/>
          <w:marRight w:val="0"/>
          <w:marTop w:val="0"/>
          <w:marBottom w:val="0"/>
          <w:divBdr>
            <w:top w:val="none" w:sz="0" w:space="0" w:color="auto"/>
            <w:left w:val="none" w:sz="0" w:space="0" w:color="auto"/>
            <w:bottom w:val="none" w:sz="0" w:space="0" w:color="auto"/>
            <w:right w:val="none" w:sz="0" w:space="0" w:color="auto"/>
          </w:divBdr>
        </w:div>
        <w:div w:id="319041493">
          <w:marLeft w:val="0"/>
          <w:marRight w:val="0"/>
          <w:marTop w:val="0"/>
          <w:marBottom w:val="0"/>
          <w:divBdr>
            <w:top w:val="none" w:sz="0" w:space="0" w:color="auto"/>
            <w:left w:val="none" w:sz="0" w:space="0" w:color="auto"/>
            <w:bottom w:val="none" w:sz="0" w:space="0" w:color="auto"/>
            <w:right w:val="none" w:sz="0" w:space="0" w:color="auto"/>
          </w:divBdr>
        </w:div>
        <w:div w:id="145055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847</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henley</dc:creator>
  <cp:keywords/>
  <dc:description/>
  <cp:lastModifiedBy>Natalie Reece</cp:lastModifiedBy>
  <cp:revision>2</cp:revision>
  <dcterms:created xsi:type="dcterms:W3CDTF">2023-07-21T15:01:00Z</dcterms:created>
  <dcterms:modified xsi:type="dcterms:W3CDTF">2023-07-21T15:01:00Z</dcterms:modified>
</cp:coreProperties>
</file>